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260"/>
      </w:tblGrid>
      <w:tr w:rsidR="000E5AAF" w:rsidRPr="003C07AA" w14:paraId="0A5537B8" w14:textId="77777777" w:rsidTr="00394F85">
        <w:tc>
          <w:tcPr>
            <w:tcW w:w="7158" w:type="dxa"/>
            <w:shd w:val="clear" w:color="auto" w:fill="D9D9D9"/>
          </w:tcPr>
          <w:p w14:paraId="67AF3A37" w14:textId="77777777" w:rsidR="000E5AAF" w:rsidRPr="003C07AA" w:rsidRDefault="00761A0D" w:rsidP="00761A0D">
            <w:pPr>
              <w:pStyle w:val="Kop1"/>
              <w:shd w:val="clear" w:color="auto" w:fill="CCCCCC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 w:rsidR="00756156" w:rsidRPr="003C07AA">
              <w:rPr>
                <w:rFonts w:ascii="Arial" w:hAnsi="Arial" w:cs="Arial"/>
                <w:sz w:val="28"/>
                <w:lang w:val="en-US"/>
              </w:rPr>
              <w:t xml:space="preserve">Adverse </w:t>
            </w:r>
            <w:r w:rsidR="00394F85">
              <w:rPr>
                <w:rFonts w:ascii="Arial" w:hAnsi="Arial" w:cs="Arial"/>
                <w:sz w:val="28"/>
                <w:lang w:val="en-US"/>
              </w:rPr>
              <w:t>Event</w:t>
            </w:r>
            <w:r w:rsidR="00756156" w:rsidRPr="003C07AA">
              <w:rPr>
                <w:rFonts w:ascii="Arial" w:hAnsi="Arial" w:cs="Arial"/>
                <w:sz w:val="28"/>
                <w:lang w:val="en-US"/>
              </w:rPr>
              <w:t xml:space="preserve"> Form</w:t>
            </w:r>
          </w:p>
          <w:p w14:paraId="48594804" w14:textId="77777777" w:rsidR="00820F0F" w:rsidRDefault="00820F0F" w:rsidP="00A6412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42C9AD8" w14:textId="77777777" w:rsidR="000E5AAF" w:rsidRPr="00820F0F" w:rsidRDefault="00761A0D" w:rsidP="00157CB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Date received</w:t>
            </w:r>
            <w:r w:rsidR="003B0F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at MA</w:t>
            </w:r>
            <w:r w:rsidR="00820F0F"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department</w:t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3260" w:type="dxa"/>
            <w:shd w:val="clear" w:color="auto" w:fill="D9D9D9"/>
          </w:tcPr>
          <w:p w14:paraId="5E3D1EB1" w14:textId="77777777" w:rsidR="000E5AAF" w:rsidRDefault="000E5AA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3C07AA">
              <w:rPr>
                <w:rFonts w:ascii="Arial" w:hAnsi="Arial" w:cs="Arial"/>
                <w:b/>
                <w:sz w:val="24"/>
                <w:lang w:val="en-US"/>
              </w:rPr>
              <w:t>N</w:t>
            </w:r>
            <w:r w:rsidR="00394F85">
              <w:rPr>
                <w:rFonts w:ascii="Arial" w:hAnsi="Arial" w:cs="Arial"/>
                <w:b/>
                <w:sz w:val="24"/>
                <w:lang w:val="en-US"/>
              </w:rPr>
              <w:t>o</w:t>
            </w:r>
            <w:r w:rsidRPr="003C07AA">
              <w:rPr>
                <w:rFonts w:ascii="Arial" w:hAnsi="Arial" w:cs="Arial"/>
                <w:b/>
                <w:sz w:val="24"/>
                <w:lang w:val="en-US"/>
              </w:rPr>
              <w:t>:</w:t>
            </w:r>
            <w:r w:rsidR="00756156" w:rsidRPr="003C07AA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075BD6">
              <w:rPr>
                <w:rFonts w:ascii="Arial" w:hAnsi="Arial" w:cs="Arial"/>
                <w:b/>
                <w:sz w:val="24"/>
                <w:lang w:val="en-US"/>
              </w:rPr>
              <w:t xml:space="preserve">FA </w:t>
            </w:r>
            <w:r w:rsidR="00157CBB">
              <w:rPr>
                <w:rFonts w:ascii="Arial" w:hAnsi="Arial" w:cs="Arial"/>
                <w:b/>
                <w:sz w:val="24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="00157CBB">
              <w:rPr>
                <w:rFonts w:ascii="Arial" w:hAnsi="Arial" w:cs="Arial"/>
                <w:b/>
                <w:sz w:val="24"/>
                <w:lang w:val="en-US"/>
              </w:rPr>
              <w:instrText xml:space="preserve"> FORMTEXT </w:instrText>
            </w:r>
            <w:r w:rsidR="00157CBB">
              <w:rPr>
                <w:rFonts w:ascii="Arial" w:hAnsi="Arial" w:cs="Arial"/>
                <w:b/>
                <w:sz w:val="24"/>
                <w:lang w:val="en-US"/>
              </w:rPr>
            </w:r>
            <w:r w:rsidR="00157CBB">
              <w:rPr>
                <w:rFonts w:ascii="Arial" w:hAnsi="Arial" w:cs="Arial"/>
                <w:b/>
                <w:sz w:val="24"/>
                <w:lang w:val="en-US"/>
              </w:rPr>
              <w:fldChar w:fldCharType="separate"/>
            </w:r>
            <w:r w:rsidR="00157CBB">
              <w:rPr>
                <w:rFonts w:ascii="Arial" w:hAnsi="Arial" w:cs="Arial"/>
                <w:b/>
                <w:noProof/>
                <w:sz w:val="24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24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24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24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24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sz w:val="24"/>
                <w:lang w:val="en-US"/>
              </w:rPr>
              <w:fldChar w:fldCharType="end"/>
            </w:r>
            <w:bookmarkEnd w:id="1"/>
          </w:p>
          <w:p w14:paraId="69CF5E6A" w14:textId="77777777" w:rsidR="00820F0F" w:rsidRDefault="00820F0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65FAD9" w14:textId="77777777" w:rsidR="00394F85" w:rsidRPr="00820F0F" w:rsidRDefault="00A6412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Staff initials: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02473C01" w14:textId="77777777" w:rsidR="00A611B8" w:rsidRPr="00761A0D" w:rsidRDefault="00A611B8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3554"/>
        <w:gridCol w:w="3554"/>
      </w:tblGrid>
      <w:tr w:rsidR="00A611B8" w:rsidRPr="00A64122" w14:paraId="7BA70205" w14:textId="77777777" w:rsidTr="009B375A">
        <w:tc>
          <w:tcPr>
            <w:tcW w:w="10456" w:type="dxa"/>
            <w:gridSpan w:val="3"/>
            <w:shd w:val="clear" w:color="auto" w:fill="auto"/>
          </w:tcPr>
          <w:p w14:paraId="01D5A1A6" w14:textId="77777777" w:rsidR="00A611B8" w:rsidRPr="00A64122" w:rsidRDefault="00A611B8" w:rsidP="00761A0D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1. </w:t>
            </w:r>
            <w:r w:rsidR="0050623C"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Reporte</w:t>
            </w:r>
            <w:r w:rsidR="003C085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r</w:t>
            </w:r>
          </w:p>
        </w:tc>
      </w:tr>
      <w:tr w:rsidR="00394F85" w:rsidRPr="00956E56" w14:paraId="283CE325" w14:textId="77777777" w:rsidTr="009B375A">
        <w:tc>
          <w:tcPr>
            <w:tcW w:w="3348" w:type="dxa"/>
            <w:shd w:val="clear" w:color="auto" w:fill="auto"/>
          </w:tcPr>
          <w:p w14:paraId="51056ACE" w14:textId="77777777" w:rsidR="00394F85" w:rsidRPr="00956E56" w:rsidRDefault="00394F85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  <w:r w:rsidR="00B50D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report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7DF2FE2" w14:textId="77777777" w:rsidR="00394F85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A611B8" w:rsidRPr="00CC32D0" w14:paraId="450A1BAC" w14:textId="77777777" w:rsidTr="009B375A">
        <w:tc>
          <w:tcPr>
            <w:tcW w:w="3348" w:type="dxa"/>
            <w:shd w:val="clear" w:color="auto" w:fill="auto"/>
          </w:tcPr>
          <w:p w14:paraId="42E2C773" w14:textId="77777777" w:rsidR="00A611B8" w:rsidRPr="00956E56" w:rsidRDefault="00075BD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Reporter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110A6BC9" w14:textId="4E0D0921" w:rsidR="00A611B8" w:rsidRDefault="00CC32D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8545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75BD6">
              <w:rPr>
                <w:rFonts w:ascii="Arial" w:eastAsia="Calibri" w:hAnsi="Arial" w:cs="Arial"/>
                <w:sz w:val="22"/>
                <w:szCs w:val="22"/>
                <w:lang w:val="en-GB"/>
              </w:rPr>
              <w:t>Veterinary practise</w:t>
            </w:r>
          </w:p>
          <w:p w14:paraId="57D5ABCD" w14:textId="4BD42E41" w:rsidR="00075BD6" w:rsidRDefault="00CC32D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7002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75BD6">
              <w:rPr>
                <w:rFonts w:ascii="Arial" w:eastAsia="Calibri" w:hAnsi="Arial" w:cs="Arial"/>
                <w:sz w:val="22"/>
                <w:szCs w:val="22"/>
                <w:lang w:val="en-GB"/>
              </w:rPr>
              <w:t>Consumer</w:t>
            </w:r>
          </w:p>
          <w:p w14:paraId="3B2CB0A3" w14:textId="099AAA58" w:rsidR="00075BD6" w:rsidRDefault="00CC32D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5977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75BD6">
              <w:rPr>
                <w:rFonts w:ascii="Arial" w:eastAsia="Calibri" w:hAnsi="Arial" w:cs="Arial"/>
                <w:sz w:val="22"/>
                <w:szCs w:val="22"/>
                <w:lang w:val="en-GB"/>
              </w:rPr>
              <w:t>Distributor</w:t>
            </w:r>
          </w:p>
          <w:p w14:paraId="3C813CE6" w14:textId="05452C60" w:rsidR="00075BD6" w:rsidRPr="00956E56" w:rsidRDefault="00CC32D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3112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75BD6">
              <w:rPr>
                <w:rFonts w:ascii="Arial" w:eastAsia="Calibri" w:hAnsi="Arial" w:cs="Arial"/>
                <w:sz w:val="22"/>
                <w:szCs w:val="22"/>
                <w:lang w:val="en-GB"/>
              </w:rPr>
              <w:t>Manufacturer</w:t>
            </w:r>
          </w:p>
        </w:tc>
      </w:tr>
      <w:tr w:rsidR="00B50DB6" w:rsidRPr="00956E56" w14:paraId="4E1697AB" w14:textId="77777777" w:rsidTr="009B375A">
        <w:tc>
          <w:tcPr>
            <w:tcW w:w="3348" w:type="dxa"/>
            <w:shd w:val="clear" w:color="auto" w:fill="auto"/>
          </w:tcPr>
          <w:p w14:paraId="2FD46057" w14:textId="77777777" w:rsidR="00B50DB6" w:rsidRPr="00956E56" w:rsidRDefault="002D28A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Name reporter:</w:t>
            </w:r>
          </w:p>
        </w:tc>
        <w:tc>
          <w:tcPr>
            <w:tcW w:w="3554" w:type="dxa"/>
            <w:shd w:val="clear" w:color="auto" w:fill="auto"/>
          </w:tcPr>
          <w:p w14:paraId="0180AEB2" w14:textId="77777777" w:rsidR="00075BD6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3554" w:type="dxa"/>
            <w:shd w:val="clear" w:color="auto" w:fill="auto"/>
          </w:tcPr>
          <w:p w14:paraId="40BA81E9" w14:textId="77777777" w:rsidR="00B50DB6" w:rsidRPr="00956E56" w:rsidRDefault="00B50DB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Position: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A611B8" w:rsidRPr="00956E56" w14:paraId="2C0381BC" w14:textId="77777777" w:rsidTr="009B375A">
        <w:tc>
          <w:tcPr>
            <w:tcW w:w="3348" w:type="dxa"/>
            <w:shd w:val="clear" w:color="auto" w:fill="auto"/>
          </w:tcPr>
          <w:p w14:paraId="53C56020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6057FC5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A611B8" w:rsidRPr="00956E56" w14:paraId="2E2935CF" w14:textId="77777777" w:rsidTr="009B375A">
        <w:tc>
          <w:tcPr>
            <w:tcW w:w="3348" w:type="dxa"/>
            <w:shd w:val="clear" w:color="auto" w:fill="auto"/>
          </w:tcPr>
          <w:p w14:paraId="1D94C29F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EFAFF83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A611B8" w:rsidRPr="00956E56" w14:paraId="0CB2ED0E" w14:textId="77777777" w:rsidTr="009B375A">
        <w:tc>
          <w:tcPr>
            <w:tcW w:w="3348" w:type="dxa"/>
            <w:shd w:val="clear" w:color="auto" w:fill="auto"/>
          </w:tcPr>
          <w:p w14:paraId="7E020B5B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2F7A9500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A611B8" w:rsidRPr="00A64122" w14:paraId="08591ECE" w14:textId="77777777" w:rsidTr="009B375A">
        <w:tc>
          <w:tcPr>
            <w:tcW w:w="10456" w:type="dxa"/>
            <w:gridSpan w:val="3"/>
            <w:shd w:val="clear" w:color="auto" w:fill="auto"/>
          </w:tcPr>
          <w:p w14:paraId="473CF393" w14:textId="77777777" w:rsidR="00A611B8" w:rsidRPr="00A64122" w:rsidRDefault="00A611B8" w:rsidP="00A611B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2. </w:t>
            </w:r>
            <w:r w:rsidR="0050623C"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Animal</w:t>
            </w:r>
          </w:p>
        </w:tc>
      </w:tr>
      <w:tr w:rsidR="00A611B8" w:rsidRPr="00956E56" w14:paraId="1AE5FB44" w14:textId="77777777" w:rsidTr="009B375A">
        <w:tc>
          <w:tcPr>
            <w:tcW w:w="3348" w:type="dxa"/>
            <w:shd w:val="clear" w:color="auto" w:fill="auto"/>
          </w:tcPr>
          <w:p w14:paraId="5DFF747D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2C24CD55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A611B8" w:rsidRPr="00956E56" w14:paraId="27F4802F" w14:textId="77777777" w:rsidTr="009B375A">
        <w:tc>
          <w:tcPr>
            <w:tcW w:w="3348" w:type="dxa"/>
            <w:shd w:val="clear" w:color="auto" w:fill="auto"/>
          </w:tcPr>
          <w:p w14:paraId="03E51AD3" w14:textId="77777777" w:rsidR="00075BD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patient </w:t>
            </w:r>
          </w:p>
          <w:p w14:paraId="0742D032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(animal</w:t>
            </w:r>
            <w:r w:rsidR="002D1C0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last name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18FDAA0F" w14:textId="77777777" w:rsidR="00A611B8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63F1915D" w14:textId="77777777" w:rsidR="00270B67" w:rsidRDefault="00270B67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939C2D7" w14:textId="5671B9CB" w:rsidR="00270B67" w:rsidRPr="00956E56" w:rsidRDefault="00270B67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B50DB6" w:rsidRPr="00956E56" w14:paraId="6F51C143" w14:textId="77777777" w:rsidTr="009B375A">
        <w:tc>
          <w:tcPr>
            <w:tcW w:w="3348" w:type="dxa"/>
            <w:shd w:val="clear" w:color="auto" w:fill="auto"/>
          </w:tcPr>
          <w:p w14:paraId="6BF9D121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Animal species/breed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/gender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9D8C484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Species: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  <w:p w14:paraId="3BF7DA97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Breed: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2E899624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Gender: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B50DB6" w:rsidRPr="00956E56" w14:paraId="5758AFF3" w14:textId="77777777" w:rsidTr="009B375A">
        <w:tc>
          <w:tcPr>
            <w:tcW w:w="3348" w:type="dxa"/>
            <w:shd w:val="clear" w:color="auto" w:fill="auto"/>
          </w:tcPr>
          <w:p w14:paraId="2E700D8B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Age: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1BC45E0C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B50DB6" w:rsidRPr="00956E56" w14:paraId="4117F428" w14:textId="77777777" w:rsidTr="009B375A">
        <w:tc>
          <w:tcPr>
            <w:tcW w:w="3348" w:type="dxa"/>
            <w:shd w:val="clear" w:color="auto" w:fill="auto"/>
          </w:tcPr>
          <w:p w14:paraId="0062E2F6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Weight: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CA99722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B50DB6" w:rsidRPr="00956E56" w14:paraId="222F79B7" w14:textId="77777777" w:rsidTr="009B375A">
        <w:tc>
          <w:tcPr>
            <w:tcW w:w="3348" w:type="dxa"/>
            <w:shd w:val="clear" w:color="auto" w:fill="auto"/>
          </w:tcPr>
          <w:p w14:paraId="4EFE6DAF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Physical condition </w:t>
            </w:r>
          </w:p>
          <w:p w14:paraId="11C2B389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(neutered, in foal etc:)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756E43E4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B50DB6" w:rsidRPr="00956E56" w14:paraId="112A55C0" w14:textId="77777777" w:rsidTr="009B375A">
        <w:tc>
          <w:tcPr>
            <w:tcW w:w="3348" w:type="dxa"/>
            <w:shd w:val="clear" w:color="auto" w:fill="auto"/>
          </w:tcPr>
          <w:p w14:paraId="125D2CF0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Condition</w:t>
            </w:r>
          </w:p>
          <w:p w14:paraId="1B91A34B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17601">
              <w:rPr>
                <w:rFonts w:ascii="Arial" w:eastAsia="Calibri" w:hAnsi="Arial" w:cs="Arial"/>
                <w:sz w:val="18"/>
                <w:szCs w:val="18"/>
                <w:lang w:val="en-GB"/>
              </w:rPr>
              <w:t>(relevant medical history)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3D323F40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BB14D45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6BEE33CB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C45E9E2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A611B8" w:rsidRPr="00CC32D0" w14:paraId="491CBD98" w14:textId="77777777" w:rsidTr="009B375A">
        <w:tc>
          <w:tcPr>
            <w:tcW w:w="10456" w:type="dxa"/>
            <w:gridSpan w:val="3"/>
            <w:shd w:val="clear" w:color="auto" w:fill="auto"/>
          </w:tcPr>
          <w:p w14:paraId="202867A4" w14:textId="77777777" w:rsidR="00A611B8" w:rsidRPr="00A64122" w:rsidRDefault="00A611B8" w:rsidP="004860D0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3. Used </w:t>
            </w:r>
            <w:r w:rsidR="004860D0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product</w:t>
            </w: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in adverse event</w:t>
            </w:r>
          </w:p>
        </w:tc>
      </w:tr>
      <w:tr w:rsidR="00A611B8" w:rsidRPr="00956E56" w14:paraId="71E9BCD2" w14:textId="77777777" w:rsidTr="009B375A">
        <w:tc>
          <w:tcPr>
            <w:tcW w:w="3348" w:type="dxa"/>
            <w:shd w:val="clear" w:color="auto" w:fill="auto"/>
          </w:tcPr>
          <w:p w14:paraId="6EA240D7" w14:textId="77777777" w:rsidR="00A611B8" w:rsidRPr="00956E56" w:rsidRDefault="00A611B8" w:rsidP="00D941A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</w:t>
            </w:r>
            <w:r w:rsidR="00D941AA">
              <w:rPr>
                <w:rFonts w:ascii="Arial" w:eastAsia="Calibri" w:hAnsi="Arial" w:cs="Arial"/>
                <w:sz w:val="22"/>
                <w:szCs w:val="22"/>
                <w:lang w:val="en-GB"/>
              </w:rPr>
              <w:t>product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19E6307" w14:textId="77777777" w:rsidR="00A611B8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1449E52D" w14:textId="77777777" w:rsidR="00075BD6" w:rsidRPr="00956E56" w:rsidRDefault="00075BD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956E56" w14:paraId="16BF78E5" w14:textId="77777777" w:rsidTr="009B375A">
        <w:tc>
          <w:tcPr>
            <w:tcW w:w="3348" w:type="dxa"/>
            <w:shd w:val="clear" w:color="auto" w:fill="auto"/>
          </w:tcPr>
          <w:p w14:paraId="2EFDBD73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Concentration</w:t>
            </w:r>
            <w:r w:rsidR="004D5C8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(if applicable)</w:t>
            </w:r>
            <w:r w:rsidR="004F1725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759B3AD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274ED7F4" w14:textId="77777777" w:rsidR="00075BD6" w:rsidRPr="00956E56" w:rsidRDefault="00075BD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956E56" w14:paraId="5CB76F20" w14:textId="77777777" w:rsidTr="009B375A">
        <w:tc>
          <w:tcPr>
            <w:tcW w:w="3348" w:type="dxa"/>
            <w:shd w:val="clear" w:color="auto" w:fill="auto"/>
          </w:tcPr>
          <w:p w14:paraId="4A8DA715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Batch no: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74FABD1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067F4CF1" w14:textId="77777777" w:rsidR="00075BD6" w:rsidRPr="00956E56" w:rsidRDefault="00075BD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956E56" w14:paraId="24E9B0BF" w14:textId="77777777" w:rsidTr="009B375A">
        <w:tc>
          <w:tcPr>
            <w:tcW w:w="3348" w:type="dxa"/>
            <w:shd w:val="clear" w:color="auto" w:fill="auto"/>
          </w:tcPr>
          <w:p w14:paraId="042EF399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Expiry date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1843E750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000D9A6B" w14:textId="77777777" w:rsidR="00075BD6" w:rsidRPr="00956E56" w:rsidRDefault="00075BD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9E5592" w14:paraId="4CAAC0A0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42E59DE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Doses, frequency:</w:t>
            </w:r>
          </w:p>
          <w:p w14:paraId="713A6FE3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35A4A" w14:textId="5113E6E1" w:rsidR="00075BD6" w:rsidRDefault="008735F9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Dose: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4A013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8703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ml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/ g</w:t>
            </w:r>
            <w:r w:rsidR="00CC32D0">
              <w:rPr>
                <w:rFonts w:ascii="Arial" w:hAnsi="Arial" w:cs="Arial"/>
                <w:b/>
                <w:kern w:val="28"/>
                <w:sz w:val="18"/>
                <w:szCs w:val="18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9366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2763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>tab</w:t>
            </w:r>
            <w:r w:rsidR="00E23BB9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6390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caps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7744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chew </w:t>
            </w:r>
            <w:r w:rsidR="00341DDE">
              <w:rPr>
                <w:rFonts w:ascii="Arial" w:eastAsia="Calibri" w:hAnsi="Arial" w:cs="Arial"/>
                <w:sz w:val="22"/>
                <w:szCs w:val="22"/>
                <w:lang w:val="en-GB"/>
              </w:rPr>
              <w:t>(mark what is applicable)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A13D39">
              <w:rPr>
                <w:rFonts w:ascii="Arial" w:eastAsia="Calibri" w:hAnsi="Arial" w:cs="Arial"/>
                <w:sz w:val="22"/>
                <w:szCs w:val="22"/>
                <w:lang w:val="en-GB"/>
              </w:rPr>
              <w:br/>
            </w:r>
          </w:p>
          <w:p w14:paraId="520BA86A" w14:textId="77777777" w:rsidR="008735F9" w:rsidRDefault="008735F9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Frequency: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2448DB0D" w14:textId="77777777" w:rsidR="00056ABD" w:rsidRDefault="00056ABD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A0854D2" w14:textId="77777777" w:rsidR="003443C8" w:rsidRPr="00956E56" w:rsidRDefault="003443C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341DDE" w14:paraId="12416063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4DAC86C7" w14:textId="30033F2E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Date </w:t>
            </w:r>
            <w:r w:rsidR="00056ABD">
              <w:rPr>
                <w:rFonts w:ascii="Arial" w:eastAsia="Calibri" w:hAnsi="Arial" w:cs="Arial"/>
                <w:sz w:val="22"/>
                <w:szCs w:val="22"/>
                <w:lang w:val="en-GB"/>
              </w:rPr>
              <w:t>product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>used for first time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2372480E" w14:textId="77777777" w:rsidR="00333EE6" w:rsidRPr="00956E56" w:rsidRDefault="00333EE6" w:rsidP="00270B67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2F3CF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0D904B48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3A4BF07" w14:textId="77777777" w:rsidR="00333EE6" w:rsidRPr="00956E56" w:rsidRDefault="00333EE6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333EE6" w:rsidRPr="00651BC7" w14:paraId="3E6A0EA6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711B7EB8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&amp; Time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last administration:</w:t>
            </w:r>
          </w:p>
          <w:p w14:paraId="46D940FE" w14:textId="77777777" w:rsidR="00333EE6" w:rsidRPr="00956E56" w:rsidRDefault="00333EE6" w:rsidP="00333EE6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C4398" w14:textId="77777777" w:rsidR="00270B67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(dose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that caused the </w:t>
            </w: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onset of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adverse event)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2E84C22" w14:textId="77777777" w:rsidR="00075BD6" w:rsidRPr="003B0F87" w:rsidRDefault="00075BD6" w:rsidP="00075BD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34BD9B87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69046873" w14:textId="77777777" w:rsidR="009E5592" w:rsidRDefault="009E559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927FEE2" w14:textId="77777777" w:rsidR="00C57C46" w:rsidRPr="00645EC1" w:rsidRDefault="00C57C4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CC32D0" w14:paraId="5A38895E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05C0DB63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 xml:space="preserve">Date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and time onset 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adverse event:</w:t>
            </w:r>
          </w:p>
          <w:p w14:paraId="52AD19B7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05686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4EC432BD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DB5141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Time event became visible: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13C9073A" w14:textId="77777777" w:rsidR="00075BD6" w:rsidRDefault="00075BD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2270308" w14:textId="77777777" w:rsidR="00333EE6" w:rsidRDefault="00333EE6" w:rsidP="00645EC1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(for example: 30 minutes after </w:t>
            </w:r>
            <w:r w:rsidR="00645EC1">
              <w:rPr>
                <w:rFonts w:ascii="Arial" w:eastAsia="Calibri" w:hAnsi="Arial" w:cs="Arial"/>
                <w:sz w:val="16"/>
                <w:szCs w:val="16"/>
                <w:lang w:val="en-GB"/>
              </w:rPr>
              <w:t>administration</w:t>
            </w: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, or 2 days after </w:t>
            </w:r>
            <w:r w:rsidR="00645EC1">
              <w:rPr>
                <w:rFonts w:ascii="Arial" w:eastAsia="Calibri" w:hAnsi="Arial" w:cs="Arial"/>
                <w:sz w:val="16"/>
                <w:szCs w:val="16"/>
                <w:lang w:val="en-GB"/>
              </w:rPr>
              <w:t>administration</w:t>
            </w: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>)</w:t>
            </w:r>
          </w:p>
          <w:p w14:paraId="4DABFDE8" w14:textId="77777777" w:rsidR="00075BD6" w:rsidRPr="00B50DB6" w:rsidRDefault="00075BD6" w:rsidP="00645EC1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</w:tr>
      <w:tr w:rsidR="00333EE6" w:rsidRPr="00CC32D0" w14:paraId="29115514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45FABE0E" w14:textId="1FA407E1" w:rsidR="00333EE6" w:rsidRPr="00956E56" w:rsidRDefault="00270B67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Product 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>continued after adverse event</w:t>
            </w: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67D49" w14:textId="77777777" w:rsidR="00A838CC" w:rsidRPr="00956E56" w:rsidRDefault="00A838CC" w:rsidP="00333EE6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270B67" w:rsidRPr="00BE7E66" w14:paraId="3CADCEC7" w14:textId="77777777" w:rsidTr="009B375A">
        <w:tc>
          <w:tcPr>
            <w:tcW w:w="10456" w:type="dxa"/>
            <w:gridSpan w:val="3"/>
            <w:shd w:val="clear" w:color="auto" w:fill="auto"/>
          </w:tcPr>
          <w:p w14:paraId="534B94CE" w14:textId="0E09ABE3" w:rsidR="00270B67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3251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Yes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>,</w:t>
            </w:r>
            <w:r w:rsidR="00270B67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9383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No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</w:p>
          <w:p w14:paraId="18F9A7FA" w14:textId="0BEE62A9" w:rsidR="00270B67" w:rsidRPr="00A64122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0B67" w:rsidRPr="00CC32D0" w14:paraId="415867E1" w14:textId="77777777" w:rsidTr="009B375A">
        <w:tc>
          <w:tcPr>
            <w:tcW w:w="10456" w:type="dxa"/>
            <w:gridSpan w:val="3"/>
            <w:shd w:val="clear" w:color="auto" w:fill="auto"/>
          </w:tcPr>
          <w:p w14:paraId="51DC165B" w14:textId="14D30815" w:rsidR="00270B67" w:rsidRDefault="00270B67" w:rsidP="00270B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bookmarkStart w:id="30" w:name="_Hlk66713784"/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8504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CC32D0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/ NO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7793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2D0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</w:p>
          <w:p w14:paraId="51478F7C" w14:textId="70593EE1" w:rsidR="00270B67" w:rsidRPr="00A64122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If yes, please specify below:</w:t>
            </w:r>
          </w:p>
        </w:tc>
      </w:tr>
      <w:bookmarkEnd w:id="30"/>
      <w:tr w:rsidR="00270B67" w:rsidRPr="00956E56" w14:paraId="49ED9475" w14:textId="77777777" w:rsidTr="009B375A">
        <w:tc>
          <w:tcPr>
            <w:tcW w:w="3348" w:type="dxa"/>
            <w:shd w:val="clear" w:color="auto" w:fill="auto"/>
          </w:tcPr>
          <w:p w14:paraId="72E28188" w14:textId="59FEC20C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product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7690250E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12EA8499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</w:tr>
      <w:tr w:rsidR="00270B67" w:rsidRPr="00956E56" w14:paraId="1F16D069" w14:textId="77777777" w:rsidTr="009B375A">
        <w:tc>
          <w:tcPr>
            <w:tcW w:w="3348" w:type="dxa"/>
            <w:shd w:val="clear" w:color="auto" w:fill="auto"/>
          </w:tcPr>
          <w:p w14:paraId="23C5E0A4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Registration holder:</w:t>
            </w:r>
          </w:p>
          <w:p w14:paraId="7947C59F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517560FE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</w:tr>
      <w:tr w:rsidR="00270B67" w:rsidRPr="00956E56" w14:paraId="6427A65E" w14:textId="77777777" w:rsidTr="009B375A">
        <w:tc>
          <w:tcPr>
            <w:tcW w:w="3348" w:type="dxa"/>
            <w:shd w:val="clear" w:color="auto" w:fill="auto"/>
          </w:tcPr>
          <w:p w14:paraId="49460158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Batch no:</w:t>
            </w:r>
          </w:p>
          <w:p w14:paraId="1DAE6576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46772733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270B67" w:rsidRPr="00956E56" w14:paraId="7B78BFAD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02651FE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Doses, frequency:</w:t>
            </w:r>
          </w:p>
          <w:p w14:paraId="3924620D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D27253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270B67" w:rsidRPr="00956E56" w14:paraId="339A8469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25E54C5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Date of administration:</w:t>
            </w:r>
          </w:p>
          <w:p w14:paraId="57E6EC65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7CEEF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270B67" w:rsidRPr="00956E56" w14:paraId="10E5CFF1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49D684F7" w14:textId="0054CE99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Reason/ indication:</w:t>
            </w:r>
          </w:p>
          <w:p w14:paraId="45B7C2E2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C390F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</w:tr>
      <w:tr w:rsidR="00270B67" w:rsidRPr="00956E56" w14:paraId="18D34093" w14:textId="77777777" w:rsidTr="009B375A">
        <w:tc>
          <w:tcPr>
            <w:tcW w:w="10456" w:type="dxa"/>
            <w:gridSpan w:val="3"/>
            <w:shd w:val="clear" w:color="auto" w:fill="auto"/>
          </w:tcPr>
          <w:p w14:paraId="5B66FBB5" w14:textId="77777777" w:rsidR="00270B67" w:rsidRPr="00761A0D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820F0F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5. </w:t>
            </w:r>
            <w:r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Data concerning side effects</w:t>
            </w:r>
          </w:p>
        </w:tc>
      </w:tr>
      <w:tr w:rsidR="00270B67" w:rsidRPr="00956E56" w14:paraId="03AFBF2F" w14:textId="77777777" w:rsidTr="009B375A">
        <w:tc>
          <w:tcPr>
            <w:tcW w:w="3348" w:type="dxa"/>
            <w:shd w:val="clear" w:color="auto" w:fill="auto"/>
          </w:tcPr>
          <w:p w14:paraId="7B60F781" w14:textId="77777777" w:rsidR="00270B67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Adverse event in </w:t>
            </w:r>
            <w:r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keywords</w:t>
            </w:r>
          </w:p>
          <w:p w14:paraId="5204013B" w14:textId="77777777" w:rsidR="00270B67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7EB00787" w14:textId="77777777" w:rsidR="00270B67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421DB0BE" w14:textId="77777777" w:rsidR="00270B67" w:rsidRPr="00956E56" w:rsidRDefault="00270B67" w:rsidP="00270B67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081235AE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3DA200B8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  <w:p w14:paraId="0B0268A4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6750E3A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270B67" w:rsidRPr="00956E56" w14:paraId="039E7D5D" w14:textId="77777777" w:rsidTr="009B375A">
        <w:tc>
          <w:tcPr>
            <w:tcW w:w="3348" w:type="dxa"/>
            <w:shd w:val="clear" w:color="auto" w:fill="auto"/>
          </w:tcPr>
          <w:p w14:paraId="08462826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Narrative</w:t>
            </w:r>
          </w:p>
          <w:p w14:paraId="067EE485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D1163F5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F349D33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107F7649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04E9904F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4EEE234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B68D44F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FA5B85C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270B67" w:rsidRPr="00CC32D0" w14:paraId="7119DB69" w14:textId="77777777" w:rsidTr="009B375A">
        <w:tc>
          <w:tcPr>
            <w:tcW w:w="3348" w:type="dxa"/>
            <w:shd w:val="clear" w:color="auto" w:fill="auto"/>
          </w:tcPr>
          <w:p w14:paraId="723C0763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Adverse reaction treated with:</w:t>
            </w:r>
          </w:p>
          <w:p w14:paraId="03F4606C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123C1A9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63C95399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Date treated: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3D99014E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1D3D651" w14:textId="30352579" w:rsidR="00270B67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6451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>None</w:t>
            </w:r>
          </w:p>
          <w:p w14:paraId="26D1B81F" w14:textId="425F6B8B" w:rsidR="00270B67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99359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>Treatment stopped</w:t>
            </w:r>
          </w:p>
          <w:p w14:paraId="569136CE" w14:textId="7E8A4769" w:rsidR="00270B67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2845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Other (therapeutic) intervention: </w:t>
            </w:r>
            <w:bookmarkStart w:id="39" w:name="Text50"/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270B67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270B67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270B67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270B67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270B67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1BF069DC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270B67" w:rsidRPr="00956E56" w14:paraId="65A2911A" w14:textId="77777777" w:rsidTr="009B375A">
        <w:tc>
          <w:tcPr>
            <w:tcW w:w="3348" w:type="dxa"/>
            <w:shd w:val="clear" w:color="auto" w:fill="auto"/>
          </w:tcPr>
          <w:p w14:paraId="080337B8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esponse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to corrective treatment: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7D48F5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2764EB46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270B67" w:rsidRPr="00CC32D0" w14:paraId="56A53791" w14:textId="77777777" w:rsidTr="009B375A">
        <w:tc>
          <w:tcPr>
            <w:tcW w:w="3348" w:type="dxa"/>
            <w:shd w:val="clear" w:color="auto" w:fill="auto"/>
          </w:tcPr>
          <w:p w14:paraId="28A586E3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Outcome of adverse event: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71347047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Date of outcome: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03C44E61" w14:textId="77777777" w:rsidR="00270B67" w:rsidRDefault="00270B67" w:rsidP="00270B67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</w:p>
          <w:p w14:paraId="7A80E774" w14:textId="1F2D79C1" w:rsidR="00270B67" w:rsidRPr="00956E56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5151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Recovered: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2795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>
              <w:rPr>
                <w:rFonts w:ascii="Arial" w:eastAsia="Calibri" w:hAnsi="Arial" w:cs="Arial"/>
                <w:sz w:val="22"/>
                <w:szCs w:val="22"/>
                <w:lang w:val="en-GB"/>
              </w:rPr>
              <w:t>Stabilized with rest symptoms</w:t>
            </w:r>
          </w:p>
          <w:p w14:paraId="3E3C4B9F" w14:textId="77777777" w:rsidR="00270B67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Description of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rest symptoms:</w:t>
            </w:r>
          </w:p>
          <w:p w14:paraId="149DBD4B" w14:textId="313A820E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5960ECA4" w14:textId="77777777" w:rsidR="00CC32D0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78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Death</w:t>
            </w:r>
          </w:p>
          <w:p w14:paraId="27A96235" w14:textId="726A5D0C" w:rsidR="00270B67" w:rsidRDefault="00CC32D0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3225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70B67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Other:</w:t>
            </w:r>
          </w:p>
          <w:p w14:paraId="2829621A" w14:textId="77777777" w:rsidR="00270B67" w:rsidRPr="00956E56" w:rsidRDefault="00270B67" w:rsidP="00270B6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B519164" w14:textId="77777777" w:rsidR="00075BD6" w:rsidRPr="00D4185B" w:rsidRDefault="00075BD6" w:rsidP="0004726C">
      <w:pPr>
        <w:rPr>
          <w:rFonts w:ascii="Arial" w:hAnsi="Arial" w:cs="Arial"/>
          <w:sz w:val="24"/>
          <w:szCs w:val="24"/>
          <w:lang w:val="en-GB"/>
        </w:rPr>
      </w:pPr>
    </w:p>
    <w:p w14:paraId="53B572AD" w14:textId="311C11E3" w:rsidR="00075BD6" w:rsidRPr="000B62CC" w:rsidRDefault="0004726C" w:rsidP="000B62CC">
      <w:pPr>
        <w:rPr>
          <w:rFonts w:ascii="Arial" w:hAnsi="Arial" w:cs="Arial"/>
          <w:b/>
          <w:sz w:val="24"/>
          <w:szCs w:val="24"/>
          <w:lang w:val="en-GB"/>
        </w:rPr>
      </w:pPr>
      <w:r w:rsidRPr="00D4185B">
        <w:rPr>
          <w:rFonts w:ascii="Arial" w:hAnsi="Arial" w:cs="Arial"/>
          <w:b/>
          <w:sz w:val="24"/>
          <w:szCs w:val="24"/>
          <w:lang w:val="en-GB"/>
        </w:rPr>
        <w:t>Signature</w:t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 xml:space="preserve"> reporter</w:t>
      </w:r>
      <w:r w:rsidRPr="00D4185B">
        <w:rPr>
          <w:rFonts w:ascii="Arial" w:hAnsi="Arial" w:cs="Arial"/>
          <w:b/>
          <w:sz w:val="24"/>
          <w:szCs w:val="24"/>
          <w:lang w:val="en-GB"/>
        </w:rPr>
        <w:t>:</w:t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 w:rsidR="00001A8F" w:rsidRPr="00D4185B">
        <w:rPr>
          <w:rFonts w:ascii="Arial" w:hAnsi="Arial" w:cs="Arial"/>
          <w:b/>
          <w:sz w:val="24"/>
          <w:szCs w:val="24"/>
          <w:lang w:val="en-GB"/>
        </w:rPr>
        <w:instrText xml:space="preserve"> FORMTEXT </w:instrText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separate"/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end"/>
      </w:r>
      <w:bookmarkEnd w:id="43"/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="005F1590" w:rsidRPr="00D4185B">
        <w:rPr>
          <w:rFonts w:ascii="Arial" w:hAnsi="Arial" w:cs="Arial"/>
          <w:b/>
          <w:sz w:val="24"/>
          <w:szCs w:val="24"/>
          <w:lang w:val="en-GB"/>
        </w:rPr>
        <w:tab/>
      </w:r>
      <w:r w:rsidRPr="00D4185B">
        <w:rPr>
          <w:rFonts w:ascii="Arial" w:hAnsi="Arial" w:cs="Arial"/>
          <w:b/>
          <w:sz w:val="24"/>
          <w:szCs w:val="24"/>
          <w:lang w:val="en-GB"/>
        </w:rPr>
        <w:t>Date:</w:t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="00001A8F" w:rsidRPr="00D4185B">
        <w:rPr>
          <w:rFonts w:ascii="Arial" w:hAnsi="Arial" w:cs="Arial"/>
          <w:b/>
          <w:sz w:val="24"/>
          <w:szCs w:val="24"/>
          <w:lang w:val="en-GB"/>
        </w:rPr>
        <w:instrText xml:space="preserve"> FORMTEXT </w:instrText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separate"/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noProof/>
          <w:sz w:val="24"/>
          <w:szCs w:val="24"/>
          <w:lang w:val="en-GB"/>
        </w:rPr>
        <w:t> </w:t>
      </w:r>
      <w:r w:rsidR="00001A8F" w:rsidRPr="00D4185B">
        <w:rPr>
          <w:rFonts w:ascii="Arial" w:hAnsi="Arial" w:cs="Arial"/>
          <w:b/>
          <w:sz w:val="24"/>
          <w:szCs w:val="24"/>
          <w:lang w:val="en-GB"/>
        </w:rPr>
        <w:fldChar w:fldCharType="end"/>
      </w:r>
      <w:bookmarkEnd w:id="44"/>
    </w:p>
    <w:sectPr w:rsidR="00075BD6" w:rsidRPr="000B62CC" w:rsidSect="00761A0D">
      <w:headerReference w:type="default" r:id="rId8"/>
      <w:footerReference w:type="default" r:id="rId9"/>
      <w:pgSz w:w="11906" w:h="16838" w:code="9"/>
      <w:pgMar w:top="510" w:right="720" w:bottom="51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7A27" w14:textId="77777777" w:rsidR="0090563C" w:rsidRDefault="0090563C">
      <w:r>
        <w:separator/>
      </w:r>
    </w:p>
  </w:endnote>
  <w:endnote w:type="continuationSeparator" w:id="0">
    <w:p w14:paraId="1BA14DE4" w14:textId="77777777" w:rsidR="0090563C" w:rsidRDefault="009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26AF" w14:textId="65EC792D" w:rsidR="00714D97" w:rsidRPr="00B70DF4" w:rsidRDefault="00714D97">
    <w:pPr>
      <w:pStyle w:val="Voettekst"/>
      <w:jc w:val="right"/>
      <w:rPr>
        <w:lang w:val="en-US"/>
      </w:rPr>
    </w:pPr>
  </w:p>
  <w:p w14:paraId="00C9E277" w14:textId="60674607" w:rsidR="00714D97" w:rsidRPr="00224F6C" w:rsidRDefault="00CC32D0">
    <w:pPr>
      <w:pStyle w:val="Voettekst"/>
      <w:rPr>
        <w:rFonts w:ascii="Arial" w:hAnsi="Arial" w:cs="Arial"/>
        <w:b/>
        <w:sz w:val="28"/>
        <w:szCs w:val="28"/>
        <w:lang w:val="en-US"/>
      </w:rPr>
    </w:pPr>
    <w:r w:rsidRPr="00CC32D0">
      <w:rPr>
        <w:rFonts w:ascii="Arial" w:hAnsi="Arial" w:cs="Arial"/>
        <w:sz w:val="18"/>
        <w:szCs w:val="18"/>
        <w:lang w:val="en-GB"/>
      </w:rPr>
      <w:t xml:space="preserve">page </w:t>
    </w:r>
    <w:r w:rsidRPr="00CC32D0">
      <w:rPr>
        <w:rFonts w:ascii="Arial" w:hAnsi="Arial" w:cs="Arial"/>
        <w:sz w:val="18"/>
        <w:szCs w:val="18"/>
      </w:rPr>
      <w:fldChar w:fldCharType="begin"/>
    </w:r>
    <w:r w:rsidRPr="00CC32D0">
      <w:rPr>
        <w:rFonts w:ascii="Arial" w:hAnsi="Arial" w:cs="Arial"/>
        <w:sz w:val="18"/>
        <w:szCs w:val="18"/>
        <w:lang w:val="en-US"/>
      </w:rPr>
      <w:instrText xml:space="preserve"> PAGE </w:instrText>
    </w:r>
    <w:r w:rsidRPr="00CC32D0">
      <w:rPr>
        <w:rFonts w:ascii="Arial" w:hAnsi="Arial" w:cs="Arial"/>
        <w:sz w:val="18"/>
        <w:szCs w:val="18"/>
      </w:rPr>
      <w:fldChar w:fldCharType="separate"/>
    </w:r>
    <w:r w:rsidRPr="00CC32D0">
      <w:rPr>
        <w:rFonts w:ascii="Arial" w:hAnsi="Arial" w:cs="Arial"/>
        <w:sz w:val="18"/>
        <w:szCs w:val="18"/>
        <w:lang w:val="en-US"/>
      </w:rPr>
      <w:t>3</w:t>
    </w:r>
    <w:r w:rsidRPr="00CC32D0">
      <w:rPr>
        <w:rFonts w:ascii="Arial" w:hAnsi="Arial" w:cs="Arial"/>
        <w:sz w:val="18"/>
        <w:szCs w:val="18"/>
      </w:rPr>
      <w:fldChar w:fldCharType="end"/>
    </w:r>
    <w:r w:rsidRPr="00CC32D0">
      <w:rPr>
        <w:rFonts w:ascii="Arial" w:hAnsi="Arial" w:cs="Arial"/>
        <w:sz w:val="18"/>
        <w:szCs w:val="18"/>
        <w:lang w:val="en-US"/>
      </w:rPr>
      <w:t xml:space="preserve"> of </w:t>
    </w:r>
    <w:r w:rsidRPr="00CC32D0">
      <w:rPr>
        <w:rFonts w:ascii="Arial" w:hAnsi="Arial" w:cs="Arial"/>
        <w:sz w:val="18"/>
        <w:szCs w:val="18"/>
      </w:rPr>
      <w:fldChar w:fldCharType="begin"/>
    </w:r>
    <w:r w:rsidRPr="00CC32D0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CC32D0">
      <w:rPr>
        <w:rFonts w:ascii="Arial" w:hAnsi="Arial" w:cs="Arial"/>
        <w:sz w:val="18"/>
        <w:szCs w:val="18"/>
      </w:rPr>
      <w:fldChar w:fldCharType="separate"/>
    </w:r>
    <w:r w:rsidRPr="00CC32D0">
      <w:rPr>
        <w:rFonts w:ascii="Arial" w:hAnsi="Arial" w:cs="Arial"/>
        <w:sz w:val="18"/>
        <w:szCs w:val="18"/>
        <w:lang w:val="en-US"/>
      </w:rPr>
      <w:t>7</w:t>
    </w:r>
    <w:r w:rsidRPr="00CC32D0">
      <w:rPr>
        <w:rFonts w:ascii="Arial" w:hAnsi="Arial" w:cs="Arial"/>
        <w:sz w:val="18"/>
        <w:szCs w:val="18"/>
      </w:rPr>
      <w:fldChar w:fldCharType="end"/>
    </w:r>
    <w:r w:rsidR="00714D97">
      <w:rPr>
        <w:rFonts w:ascii="Arial" w:hAnsi="Arial" w:cs="Arial"/>
        <w:lang w:val="en-US"/>
      </w:rPr>
      <w:tab/>
    </w:r>
    <w:r w:rsidR="00651BC7" w:rsidRPr="00D4185B">
      <w:rPr>
        <w:rFonts w:ascii="Arial" w:hAnsi="Arial" w:cs="Arial"/>
        <w:sz w:val="24"/>
        <w:szCs w:val="24"/>
        <w:lang w:val="en-US"/>
      </w:rPr>
      <w:t xml:space="preserve">                      </w:t>
    </w:r>
    <w:r w:rsidR="00714D97" w:rsidRPr="00D4185B">
      <w:rPr>
        <w:rFonts w:ascii="Arial" w:hAnsi="Arial" w:cs="Arial"/>
        <w:b/>
        <w:sz w:val="24"/>
        <w:szCs w:val="24"/>
        <w:lang w:val="en-US"/>
      </w:rPr>
      <w:t xml:space="preserve">e-mail to: </w:t>
    </w:r>
    <w:hyperlink r:id="rId1" w:history="1">
      <w:r w:rsidR="000B62CC">
        <w:rPr>
          <w:rStyle w:val="Hyperlink"/>
          <w:rFonts w:ascii="Arial" w:hAnsi="Arial" w:cs="Arial"/>
          <w:b/>
          <w:sz w:val="22"/>
          <w:szCs w:val="22"/>
          <w:lang w:val="en-US"/>
        </w:rPr>
        <w:t>pharmacovigilance.nl@nextmune.com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3EB2" w14:textId="77777777" w:rsidR="0090563C" w:rsidRDefault="0090563C">
      <w:r>
        <w:separator/>
      </w:r>
    </w:p>
  </w:footnote>
  <w:footnote w:type="continuationSeparator" w:id="0">
    <w:p w14:paraId="5C5110B0" w14:textId="77777777" w:rsidR="0090563C" w:rsidRDefault="0090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C25E" w14:textId="189BE247" w:rsidR="00714D97" w:rsidRPr="000F4E30" w:rsidRDefault="00714D97" w:rsidP="006C109E">
    <w:pPr>
      <w:pStyle w:val="Koptekst"/>
      <w:tabs>
        <w:tab w:val="clear" w:pos="4536"/>
        <w:tab w:val="left" w:pos="1920"/>
        <w:tab w:val="left" w:pos="4560"/>
      </w:tabs>
      <w:rPr>
        <w:rFonts w:ascii="Arial" w:hAnsi="Arial" w:cs="Arial"/>
        <w:sz w:val="20"/>
        <w:lang w:val="fr-FR"/>
      </w:rPr>
    </w:pPr>
    <w:r w:rsidRPr="000F4E30">
      <w:rPr>
        <w:rFonts w:ascii="Arial" w:hAnsi="Arial" w:cs="Arial"/>
        <w:b/>
        <w:sz w:val="20"/>
        <w:lang w:val="fr-FR"/>
      </w:rPr>
      <w:t>Document Code</w:t>
    </w:r>
    <w:r>
      <w:rPr>
        <w:rFonts w:ascii="Arial" w:hAnsi="Arial" w:cs="Arial"/>
        <w:sz w:val="20"/>
        <w:lang w:val="fr-FR"/>
      </w:rPr>
      <w:tab/>
      <w:t xml:space="preserve">: </w:t>
    </w:r>
    <w:r w:rsidRPr="000F4E30">
      <w:rPr>
        <w:rFonts w:ascii="Arial" w:hAnsi="Arial" w:cs="Arial"/>
        <w:sz w:val="20"/>
        <w:lang w:val="fr-FR"/>
      </w:rPr>
      <w:t>PV-</w:t>
    </w:r>
    <w:r>
      <w:rPr>
        <w:rFonts w:ascii="Arial" w:hAnsi="Arial" w:cs="Arial"/>
        <w:sz w:val="20"/>
        <w:lang w:val="fr-FR"/>
      </w:rPr>
      <w:t>PRC-</w:t>
    </w:r>
    <w:r w:rsidRPr="000F4E30">
      <w:rPr>
        <w:rFonts w:ascii="Arial" w:hAnsi="Arial" w:cs="Arial"/>
        <w:sz w:val="20"/>
        <w:lang w:val="fr-FR"/>
      </w:rPr>
      <w:t>00</w:t>
    </w:r>
    <w:r w:rsidR="003B0F87">
      <w:rPr>
        <w:rFonts w:ascii="Arial" w:hAnsi="Arial" w:cs="Arial"/>
        <w:sz w:val="20"/>
        <w:lang w:val="fr-FR"/>
      </w:rPr>
      <w:t>1</w:t>
    </w:r>
    <w:r w:rsidR="007834EE">
      <w:rPr>
        <w:rFonts w:ascii="Arial" w:hAnsi="Arial" w:cs="Arial"/>
        <w:sz w:val="20"/>
        <w:lang w:val="fr-FR"/>
      </w:rPr>
      <w:t>B</w:t>
    </w:r>
    <w:r w:rsidR="003B0F87">
      <w:rPr>
        <w:rFonts w:ascii="Arial" w:hAnsi="Arial" w:cs="Arial"/>
        <w:sz w:val="20"/>
        <w:lang w:val="fr-FR"/>
      </w:rPr>
      <w:t>.</w:t>
    </w:r>
    <w:r w:rsidR="00F20E30">
      <w:rPr>
        <w:rFonts w:ascii="Arial" w:hAnsi="Arial" w:cs="Arial"/>
        <w:sz w:val="20"/>
        <w:lang w:val="fr-FR"/>
      </w:rPr>
      <w:t>7</w:t>
    </w:r>
    <w:r>
      <w:rPr>
        <w:rFonts w:ascii="Arial" w:hAnsi="Arial" w:cs="Arial"/>
        <w:sz w:val="20"/>
        <w:lang w:val="fr-FR"/>
      </w:rPr>
      <w:t xml:space="preserve"> : Adverse Event </w:t>
    </w:r>
    <w:r w:rsidRPr="000F4E30">
      <w:rPr>
        <w:rFonts w:ascii="Arial" w:hAnsi="Arial" w:cs="Arial"/>
        <w:sz w:val="20"/>
        <w:lang w:val="fr-FR"/>
      </w:rPr>
      <w:t>Form</w:t>
    </w:r>
    <w:r w:rsidR="00C57C46">
      <w:rPr>
        <w:rFonts w:ascii="Arial" w:hAnsi="Arial" w:cs="Arial"/>
        <w:sz w:val="20"/>
        <w:lang w:val="fr-FR"/>
      </w:rPr>
      <w:t xml:space="preserve"> </w:t>
    </w:r>
    <w:r w:rsidR="00075BD6">
      <w:rPr>
        <w:rFonts w:ascii="Arial" w:hAnsi="Arial" w:cs="Arial"/>
        <w:sz w:val="20"/>
        <w:lang w:val="fr-FR"/>
      </w:rPr>
      <w:t>FA Products</w:t>
    </w:r>
  </w:p>
  <w:p w14:paraId="6BEA6497" w14:textId="5EAB6535" w:rsidR="00714D97" w:rsidRPr="003B0F87" w:rsidRDefault="00714D97" w:rsidP="006C109E">
    <w:pPr>
      <w:pStyle w:val="Koptekst"/>
      <w:pBdr>
        <w:bottom w:val="single" w:sz="6" w:space="1" w:color="auto"/>
      </w:pBdr>
      <w:tabs>
        <w:tab w:val="left" w:pos="1920"/>
      </w:tabs>
      <w:rPr>
        <w:rFonts w:ascii="Arial" w:hAnsi="Arial" w:cs="Arial"/>
        <w:sz w:val="20"/>
        <w:lang w:val="en-GB"/>
      </w:rPr>
    </w:pPr>
    <w:r w:rsidRPr="003B0F87">
      <w:rPr>
        <w:rFonts w:ascii="Arial" w:hAnsi="Arial" w:cs="Arial"/>
        <w:b/>
        <w:sz w:val="20"/>
        <w:lang w:val="en-GB"/>
      </w:rPr>
      <w:t>Effective Date</w:t>
    </w:r>
    <w:r w:rsidRPr="003B0F87">
      <w:rPr>
        <w:rFonts w:ascii="Arial" w:hAnsi="Arial" w:cs="Arial"/>
        <w:sz w:val="20"/>
        <w:lang w:val="en-GB"/>
      </w:rPr>
      <w:tab/>
      <w:t xml:space="preserve">: </w:t>
    </w:r>
    <w:r w:rsidR="00BE7E66" w:rsidRPr="00BE7E66">
      <w:rPr>
        <w:rFonts w:ascii="Arial" w:eastAsia="MS Mincho" w:hAnsi="Arial" w:cs="Arial"/>
        <w:sz w:val="20"/>
        <w:szCs w:val="20"/>
        <w:lang w:val="en-GB" w:eastAsia="ja-JP"/>
      </w:rPr>
      <w:t xml:space="preserve">01- March </w:t>
    </w:r>
    <w:r w:rsidR="00BE7E66" w:rsidRPr="00BE7E66">
      <w:rPr>
        <w:rFonts w:ascii="Arial" w:hAnsi="Arial" w:cs="Arial"/>
        <w:sz w:val="20"/>
        <w:szCs w:val="20"/>
        <w:lang w:val="en-GB"/>
      </w:rPr>
      <w:t>-2021</w:t>
    </w:r>
  </w:p>
  <w:p w14:paraId="1A21E9E5" w14:textId="77777777" w:rsidR="003443C8" w:rsidRPr="003B0F87" w:rsidRDefault="003443C8" w:rsidP="006C109E">
    <w:pPr>
      <w:pStyle w:val="Koptekst"/>
      <w:pBdr>
        <w:bottom w:val="single" w:sz="6" w:space="1" w:color="auto"/>
      </w:pBdr>
      <w:tabs>
        <w:tab w:val="left" w:pos="1920"/>
      </w:tabs>
      <w:rPr>
        <w:rFonts w:ascii="Arial" w:hAnsi="Arial" w:cs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3268"/>
    <w:multiLevelType w:val="hybridMultilevel"/>
    <w:tmpl w:val="B40A8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4551"/>
    <w:multiLevelType w:val="hybridMultilevel"/>
    <w:tmpl w:val="11E84418"/>
    <w:lvl w:ilvl="0" w:tplc="B6625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507"/>
    <w:multiLevelType w:val="hybridMultilevel"/>
    <w:tmpl w:val="BC1AD5E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852D1"/>
    <w:multiLevelType w:val="hybridMultilevel"/>
    <w:tmpl w:val="56021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F21"/>
    <w:multiLevelType w:val="hybridMultilevel"/>
    <w:tmpl w:val="93AEFDBC"/>
    <w:lvl w:ilvl="0" w:tplc="B364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3"/>
    <w:rsid w:val="00001A8F"/>
    <w:rsid w:val="00011415"/>
    <w:rsid w:val="00014391"/>
    <w:rsid w:val="00026AEC"/>
    <w:rsid w:val="0004726C"/>
    <w:rsid w:val="00056ABD"/>
    <w:rsid w:val="00075BD6"/>
    <w:rsid w:val="000A40B5"/>
    <w:rsid w:val="000B2F48"/>
    <w:rsid w:val="000B62CC"/>
    <w:rsid w:val="000B7008"/>
    <w:rsid w:val="000E5AAF"/>
    <w:rsid w:val="000E5F4B"/>
    <w:rsid w:val="000F4E30"/>
    <w:rsid w:val="00110457"/>
    <w:rsid w:val="001160D1"/>
    <w:rsid w:val="001163F8"/>
    <w:rsid w:val="0013071B"/>
    <w:rsid w:val="00157CBB"/>
    <w:rsid w:val="00195A94"/>
    <w:rsid w:val="001B7715"/>
    <w:rsid w:val="001E2DDB"/>
    <w:rsid w:val="001E4B3E"/>
    <w:rsid w:val="001F43A5"/>
    <w:rsid w:val="00224F6C"/>
    <w:rsid w:val="002437FA"/>
    <w:rsid w:val="00270B67"/>
    <w:rsid w:val="0027554F"/>
    <w:rsid w:val="002D1C0A"/>
    <w:rsid w:val="002D28A6"/>
    <w:rsid w:val="003153DE"/>
    <w:rsid w:val="00315554"/>
    <w:rsid w:val="003174D9"/>
    <w:rsid w:val="00333EE6"/>
    <w:rsid w:val="00341DDE"/>
    <w:rsid w:val="003443C8"/>
    <w:rsid w:val="00394F85"/>
    <w:rsid w:val="003B0F87"/>
    <w:rsid w:val="003C07AA"/>
    <w:rsid w:val="003C0855"/>
    <w:rsid w:val="003D1F1C"/>
    <w:rsid w:val="003F1F1A"/>
    <w:rsid w:val="00406CE2"/>
    <w:rsid w:val="00440831"/>
    <w:rsid w:val="00451265"/>
    <w:rsid w:val="004557B4"/>
    <w:rsid w:val="00456ED5"/>
    <w:rsid w:val="00474942"/>
    <w:rsid w:val="004860D0"/>
    <w:rsid w:val="004864D6"/>
    <w:rsid w:val="00493CDC"/>
    <w:rsid w:val="004A013A"/>
    <w:rsid w:val="004A404D"/>
    <w:rsid w:val="004B0B84"/>
    <w:rsid w:val="004C223F"/>
    <w:rsid w:val="004D5C86"/>
    <w:rsid w:val="004F1725"/>
    <w:rsid w:val="0050623C"/>
    <w:rsid w:val="00515483"/>
    <w:rsid w:val="00517601"/>
    <w:rsid w:val="00525B85"/>
    <w:rsid w:val="0055373E"/>
    <w:rsid w:val="00577530"/>
    <w:rsid w:val="005A2125"/>
    <w:rsid w:val="005B13E3"/>
    <w:rsid w:val="005F1590"/>
    <w:rsid w:val="006035B8"/>
    <w:rsid w:val="00645EC1"/>
    <w:rsid w:val="00651BC7"/>
    <w:rsid w:val="00653913"/>
    <w:rsid w:val="00661240"/>
    <w:rsid w:val="006B11A3"/>
    <w:rsid w:val="006B4AB3"/>
    <w:rsid w:val="006C109E"/>
    <w:rsid w:val="0070496D"/>
    <w:rsid w:val="007109B1"/>
    <w:rsid w:val="00714D97"/>
    <w:rsid w:val="007347E8"/>
    <w:rsid w:val="00735DA4"/>
    <w:rsid w:val="00737277"/>
    <w:rsid w:val="007543EB"/>
    <w:rsid w:val="00756156"/>
    <w:rsid w:val="00761A0D"/>
    <w:rsid w:val="007834EE"/>
    <w:rsid w:val="007971C3"/>
    <w:rsid w:val="007E2477"/>
    <w:rsid w:val="007E2596"/>
    <w:rsid w:val="00820F0F"/>
    <w:rsid w:val="00831424"/>
    <w:rsid w:val="0085507B"/>
    <w:rsid w:val="008735F9"/>
    <w:rsid w:val="008A5207"/>
    <w:rsid w:val="008A6BB0"/>
    <w:rsid w:val="0090563C"/>
    <w:rsid w:val="00910992"/>
    <w:rsid w:val="009317D4"/>
    <w:rsid w:val="00931B09"/>
    <w:rsid w:val="00956E56"/>
    <w:rsid w:val="00957F15"/>
    <w:rsid w:val="009B0CC6"/>
    <w:rsid w:val="009B375A"/>
    <w:rsid w:val="009E5592"/>
    <w:rsid w:val="009F2668"/>
    <w:rsid w:val="009F280C"/>
    <w:rsid w:val="00A04470"/>
    <w:rsid w:val="00A13D39"/>
    <w:rsid w:val="00A348F2"/>
    <w:rsid w:val="00A53633"/>
    <w:rsid w:val="00A611B8"/>
    <w:rsid w:val="00A64122"/>
    <w:rsid w:val="00A838CC"/>
    <w:rsid w:val="00A902D3"/>
    <w:rsid w:val="00AD1AFF"/>
    <w:rsid w:val="00AD2E9D"/>
    <w:rsid w:val="00AE70D1"/>
    <w:rsid w:val="00B101B9"/>
    <w:rsid w:val="00B22DD9"/>
    <w:rsid w:val="00B4328A"/>
    <w:rsid w:val="00B50DB6"/>
    <w:rsid w:val="00B57AAC"/>
    <w:rsid w:val="00B70DF4"/>
    <w:rsid w:val="00B8486B"/>
    <w:rsid w:val="00B93CB3"/>
    <w:rsid w:val="00BC1275"/>
    <w:rsid w:val="00BD1F1F"/>
    <w:rsid w:val="00BE7E66"/>
    <w:rsid w:val="00C40CDD"/>
    <w:rsid w:val="00C46482"/>
    <w:rsid w:val="00C52003"/>
    <w:rsid w:val="00C57C46"/>
    <w:rsid w:val="00C864CE"/>
    <w:rsid w:val="00C930AE"/>
    <w:rsid w:val="00CC32D0"/>
    <w:rsid w:val="00D305C1"/>
    <w:rsid w:val="00D4185B"/>
    <w:rsid w:val="00D51CED"/>
    <w:rsid w:val="00D75E86"/>
    <w:rsid w:val="00D941AA"/>
    <w:rsid w:val="00DC24DB"/>
    <w:rsid w:val="00DE03DD"/>
    <w:rsid w:val="00E160D4"/>
    <w:rsid w:val="00E23BB9"/>
    <w:rsid w:val="00E550D2"/>
    <w:rsid w:val="00E62460"/>
    <w:rsid w:val="00E7355B"/>
    <w:rsid w:val="00E746ED"/>
    <w:rsid w:val="00E77F80"/>
    <w:rsid w:val="00E81CD3"/>
    <w:rsid w:val="00E838E0"/>
    <w:rsid w:val="00F027AD"/>
    <w:rsid w:val="00F05CC3"/>
    <w:rsid w:val="00F20E30"/>
    <w:rsid w:val="00F76C4A"/>
    <w:rsid w:val="00F860AD"/>
    <w:rsid w:val="00F91AD7"/>
    <w:rsid w:val="00FA4CE0"/>
    <w:rsid w:val="00FC153F"/>
    <w:rsid w:val="00FE0A4E"/>
    <w:rsid w:val="00FE25B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9A8F9E"/>
  <w15:chartTrackingRefBased/>
  <w15:docId w15:val="{191AB7EF-1F54-442E-8F40-60C8AC5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12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sz w:val="28"/>
    </w:rPr>
  </w:style>
  <w:style w:type="paragraph" w:styleId="Koptekst">
    <w:name w:val="header"/>
    <w:basedOn w:val="Standaard"/>
    <w:link w:val="KoptekstChar"/>
    <w:rsid w:val="00DE03DD"/>
    <w:pPr>
      <w:tabs>
        <w:tab w:val="center" w:pos="4536"/>
        <w:tab w:val="right" w:pos="9072"/>
      </w:tabs>
    </w:pPr>
    <w:rPr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E0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C109E"/>
    <w:rPr>
      <w:noProof/>
      <w:sz w:val="24"/>
      <w:szCs w:val="24"/>
    </w:rPr>
  </w:style>
  <w:style w:type="table" w:styleId="Tabelraster">
    <w:name w:val="Table Grid"/>
    <w:basedOn w:val="Standaardtabel"/>
    <w:rsid w:val="000143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F280C"/>
  </w:style>
  <w:style w:type="paragraph" w:styleId="Ballontekst">
    <w:name w:val="Balloon Text"/>
    <w:basedOn w:val="Standaard"/>
    <w:semiHidden/>
    <w:rsid w:val="00A5363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22D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3C0855"/>
    <w:rPr>
      <w:lang w:val="nl-NL" w:eastAsia="nl-NL"/>
    </w:rPr>
  </w:style>
  <w:style w:type="character" w:styleId="Hyperlink">
    <w:name w:val="Hyperlink"/>
    <w:basedOn w:val="Standaardalinea-lettertype"/>
    <w:unhideWhenUsed/>
    <w:rsid w:val="00B70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ovigilance.nl@nextm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9DFF-DAA1-4D5F-9C21-BC3E649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M</vt:lpstr>
      <vt:lpstr>FORMULIER M</vt:lpstr>
    </vt:vector>
  </TitlesOfParts>
  <Company>Lelystad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</dc:title>
  <dc:subject/>
  <dc:creator>Nancy van Gemert</dc:creator>
  <cp:keywords/>
  <cp:lastModifiedBy>Helma van Veen</cp:lastModifiedBy>
  <cp:revision>7</cp:revision>
  <cp:lastPrinted>2021-03-23T08:20:00Z</cp:lastPrinted>
  <dcterms:created xsi:type="dcterms:W3CDTF">2021-01-11T11:09:00Z</dcterms:created>
  <dcterms:modified xsi:type="dcterms:W3CDTF">2021-03-23T08:20:00Z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